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7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2505"/>
        <w:gridCol w:w="7857"/>
      </w:tblGrid>
      <w:tr w:rsidR="00436C3F" w:rsidRPr="00436C3F" w14:paraId="1E2E42C2" w14:textId="77777777" w:rsidTr="00E911F8">
        <w:trPr>
          <w:jc w:val="center"/>
        </w:trPr>
        <w:tc>
          <w:tcPr>
            <w:tcW w:w="28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134285" w14:textId="77777777" w:rsidR="00436C3F" w:rsidRPr="00436C3F" w:rsidRDefault="00436C3F" w:rsidP="00D36379">
            <w:pPr>
              <w:rPr>
                <w:rFonts w:cs="Arial"/>
                <w:lang w:val="ms-MY"/>
              </w:rPr>
            </w:pPr>
            <w:r w:rsidRPr="00436C3F">
              <w:rPr>
                <w:rFonts w:cs="Arial"/>
                <w:noProof/>
                <w:lang w:val="en-MY" w:eastAsia="en-MY"/>
              </w:rPr>
              <w:drawing>
                <wp:anchor distT="0" distB="0" distL="114300" distR="114300" simplePos="0" relativeHeight="251661312" behindDoc="0" locked="0" layoutInCell="1" allowOverlap="1" wp14:anchorId="39C41F23" wp14:editId="33EB5257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71755</wp:posOffset>
                  </wp:positionV>
                  <wp:extent cx="1709420" cy="565150"/>
                  <wp:effectExtent l="0" t="0" r="0" b="6350"/>
                  <wp:wrapNone/>
                  <wp:docPr id="7" name="Picture 7" descr="rimc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imc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9420" cy="565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2EBCCCC" w14:textId="77777777" w:rsidR="00436C3F" w:rsidRPr="00436C3F" w:rsidRDefault="00436C3F" w:rsidP="00D36379">
            <w:pPr>
              <w:rPr>
                <w:rFonts w:cs="Arial"/>
                <w:lang w:val="ms-MY"/>
              </w:rPr>
            </w:pPr>
          </w:p>
        </w:tc>
        <w:tc>
          <w:tcPr>
            <w:tcW w:w="785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4B1C77D7" w14:textId="35E72F6B" w:rsidR="00436C3F" w:rsidRPr="00A02ABD" w:rsidRDefault="00436C3F" w:rsidP="00401C46">
            <w:pPr>
              <w:jc w:val="center"/>
              <w:rPr>
                <w:rFonts w:cs="Arial"/>
                <w:b/>
                <w:sz w:val="28"/>
                <w:szCs w:val="28"/>
                <w:lang w:val="ms-MY"/>
              </w:rPr>
            </w:pPr>
            <w:r w:rsidRPr="006C6064">
              <w:rPr>
                <w:rFonts w:cs="Arial"/>
                <w:b/>
                <w:szCs w:val="28"/>
                <w:lang w:val="ms-MY"/>
              </w:rPr>
              <w:t xml:space="preserve">BORANG </w:t>
            </w:r>
            <w:r w:rsidR="00E911F8">
              <w:rPr>
                <w:rFonts w:cs="Arial"/>
                <w:b/>
                <w:szCs w:val="28"/>
                <w:lang w:val="ms-MY"/>
              </w:rPr>
              <w:t>PENCALONAN</w:t>
            </w:r>
            <w:r w:rsidR="00676020" w:rsidRPr="006C6064">
              <w:rPr>
                <w:rFonts w:cs="Arial"/>
                <w:b/>
                <w:szCs w:val="28"/>
                <w:lang w:val="ms-MY"/>
              </w:rPr>
              <w:br/>
            </w:r>
            <w:r w:rsidRPr="006C6064">
              <w:rPr>
                <w:rFonts w:cs="Arial"/>
                <w:b/>
                <w:szCs w:val="28"/>
                <w:lang w:val="ms-MY"/>
              </w:rPr>
              <w:t>FELO PENYELIDIK DAN FELO BERSEKUTU</w:t>
            </w:r>
            <w:r w:rsidR="00A02ABD" w:rsidRPr="006C6064">
              <w:rPr>
                <w:rFonts w:cs="Arial"/>
                <w:b/>
                <w:szCs w:val="28"/>
                <w:lang w:val="ms-MY"/>
              </w:rPr>
              <w:t xml:space="preserve"> </w:t>
            </w:r>
            <w:r w:rsidR="006C6064" w:rsidRPr="006C6064">
              <w:rPr>
                <w:rFonts w:cs="Arial"/>
                <w:b/>
                <w:szCs w:val="28"/>
                <w:lang w:val="ms-MY"/>
              </w:rPr>
              <w:t xml:space="preserve"> </w:t>
            </w:r>
            <w:r w:rsidR="00E911F8">
              <w:rPr>
                <w:rFonts w:cs="Arial"/>
                <w:b/>
                <w:szCs w:val="28"/>
                <w:lang w:val="ms-MY"/>
              </w:rPr>
              <w:br/>
            </w:r>
            <w:r w:rsidR="00931EFF">
              <w:rPr>
                <w:rFonts w:cs="Arial"/>
                <w:b/>
                <w:szCs w:val="28"/>
                <w:lang w:val="ms-MY"/>
              </w:rPr>
              <w:t>PUSAT KE</w:t>
            </w:r>
            <w:r w:rsidR="007161EE">
              <w:rPr>
                <w:rFonts w:cs="Arial"/>
                <w:b/>
                <w:szCs w:val="28"/>
                <w:lang w:val="ms-MY"/>
              </w:rPr>
              <w:t>CEMERLANGAN</w:t>
            </w:r>
            <w:r w:rsidR="006C6064" w:rsidRPr="006C6064">
              <w:rPr>
                <w:rFonts w:cs="Arial"/>
                <w:b/>
                <w:szCs w:val="28"/>
                <w:lang w:val="ms-MY"/>
              </w:rPr>
              <w:t xml:space="preserve"> </w:t>
            </w:r>
            <w:r w:rsidR="00C96382">
              <w:rPr>
                <w:rFonts w:cs="Arial"/>
                <w:b/>
                <w:szCs w:val="28"/>
                <w:lang w:val="ms-MY"/>
              </w:rPr>
              <w:t xml:space="preserve">PERINGKAT UNIVERSITI (U-CoE) DAN PERINGKAT PUSAT PENGAJIAN (S-CoE) </w:t>
            </w:r>
            <w:r w:rsidR="00525D39">
              <w:rPr>
                <w:rFonts w:cs="Arial"/>
                <w:b/>
                <w:szCs w:val="28"/>
                <w:lang w:val="ms-MY"/>
              </w:rPr>
              <w:t>BAGI TAHUN 202</w:t>
            </w:r>
            <w:r w:rsidR="00401C46">
              <w:rPr>
                <w:rFonts w:cs="Arial"/>
                <w:b/>
                <w:szCs w:val="28"/>
                <w:lang w:val="ms-MY"/>
              </w:rPr>
              <w:t>3</w:t>
            </w:r>
          </w:p>
        </w:tc>
      </w:tr>
      <w:tr w:rsidR="00985734" w:rsidRPr="00436C3F" w14:paraId="26E6F3F5" w14:textId="77777777" w:rsidTr="003E35DB">
        <w:trPr>
          <w:jc w:val="center"/>
        </w:trPr>
        <w:tc>
          <w:tcPr>
            <w:tcW w:w="10737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FC3C32C" w14:textId="77777777" w:rsidR="00985734" w:rsidRPr="003E35DB" w:rsidRDefault="00985734" w:rsidP="00985734">
            <w:pPr>
              <w:spacing w:after="0"/>
              <w:rPr>
                <w:rFonts w:cs="Arial"/>
                <w:b/>
                <w:sz w:val="22"/>
                <w:szCs w:val="20"/>
                <w:lang w:val="ms-MY"/>
              </w:rPr>
            </w:pPr>
            <w:r w:rsidRPr="003E35DB">
              <w:rPr>
                <w:rFonts w:cs="Arial"/>
                <w:b/>
                <w:sz w:val="22"/>
                <w:szCs w:val="20"/>
                <w:lang w:val="ms-MY"/>
              </w:rPr>
              <w:t>UNTUK KEGUNAAN SEKRETARIAT COE</w:t>
            </w:r>
          </w:p>
          <w:p w14:paraId="44235FC0" w14:textId="77777777" w:rsidR="00985734" w:rsidRPr="003E35DB" w:rsidRDefault="00985734" w:rsidP="00985734">
            <w:pPr>
              <w:spacing w:after="0"/>
              <w:rPr>
                <w:rFonts w:cs="Arial"/>
                <w:b/>
                <w:sz w:val="22"/>
                <w:szCs w:val="20"/>
                <w:lang w:val="ms-MY"/>
              </w:rPr>
            </w:pPr>
          </w:p>
          <w:p w14:paraId="1C1D30D4" w14:textId="77777777" w:rsidR="00C96382" w:rsidRPr="003E35DB" w:rsidRDefault="00C96382" w:rsidP="00985734">
            <w:pPr>
              <w:spacing w:after="0"/>
              <w:rPr>
                <w:rFonts w:cs="Arial"/>
                <w:b/>
                <w:sz w:val="22"/>
                <w:szCs w:val="20"/>
                <w:lang w:val="ms-MY"/>
              </w:rPr>
            </w:pPr>
          </w:p>
        </w:tc>
      </w:tr>
      <w:tr w:rsidR="00985734" w:rsidRPr="00436C3F" w14:paraId="7EC82515" w14:textId="77777777" w:rsidTr="003E35DB">
        <w:trPr>
          <w:trHeight w:val="335"/>
          <w:jc w:val="center"/>
        </w:trPr>
        <w:tc>
          <w:tcPr>
            <w:tcW w:w="375" w:type="dxa"/>
            <w:shd w:val="clear" w:color="auto" w:fill="B4C6E7" w:themeFill="accent1" w:themeFillTint="66"/>
            <w:vAlign w:val="center"/>
          </w:tcPr>
          <w:p w14:paraId="0529C7AA" w14:textId="77777777" w:rsidR="00985734" w:rsidRPr="003E35DB" w:rsidRDefault="00985734" w:rsidP="00985734">
            <w:pPr>
              <w:spacing w:after="0"/>
              <w:jc w:val="center"/>
              <w:rPr>
                <w:rFonts w:cs="Arial"/>
                <w:sz w:val="22"/>
                <w:szCs w:val="20"/>
                <w:lang w:val="ms-MY"/>
              </w:rPr>
            </w:pPr>
            <w:r w:rsidRPr="003E35DB">
              <w:rPr>
                <w:rFonts w:cs="Arial"/>
                <w:b/>
                <w:sz w:val="22"/>
                <w:szCs w:val="20"/>
                <w:lang w:val="ms-MY"/>
              </w:rPr>
              <w:t>A</w:t>
            </w:r>
          </w:p>
        </w:tc>
        <w:tc>
          <w:tcPr>
            <w:tcW w:w="10362" w:type="dxa"/>
            <w:gridSpan w:val="2"/>
            <w:tcBorders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2EDD6714" w14:textId="77777777" w:rsidR="00985734" w:rsidRPr="003E35DB" w:rsidRDefault="003E35DB" w:rsidP="00525D39">
            <w:pPr>
              <w:spacing w:after="0"/>
              <w:rPr>
                <w:rFonts w:cs="Arial"/>
                <w:b/>
                <w:sz w:val="22"/>
                <w:szCs w:val="20"/>
                <w:lang w:val="ms-MY"/>
              </w:rPr>
            </w:pPr>
            <w:r>
              <w:rPr>
                <w:rFonts w:cs="Arial"/>
                <w:b/>
                <w:sz w:val="22"/>
                <w:szCs w:val="20"/>
                <w:lang w:val="ms-MY"/>
              </w:rPr>
              <w:t>NAMA</w:t>
            </w:r>
            <w:r w:rsidR="00985734" w:rsidRPr="003E35DB">
              <w:rPr>
                <w:rFonts w:cs="Arial"/>
                <w:b/>
                <w:sz w:val="22"/>
                <w:szCs w:val="20"/>
                <w:lang w:val="ms-MY"/>
              </w:rPr>
              <w:t xml:space="preserve"> </w:t>
            </w:r>
            <w:r w:rsidR="003E6DCB" w:rsidRPr="003E35DB">
              <w:rPr>
                <w:rFonts w:cs="Arial"/>
                <w:b/>
                <w:sz w:val="22"/>
                <w:szCs w:val="20"/>
                <w:lang w:val="ms-MY"/>
              </w:rPr>
              <w:t>CoE</w:t>
            </w:r>
          </w:p>
        </w:tc>
      </w:tr>
      <w:tr w:rsidR="003E35DB" w:rsidRPr="00436C3F" w14:paraId="15FE7AFB" w14:textId="77777777" w:rsidTr="003E35DB">
        <w:trPr>
          <w:trHeight w:val="305"/>
          <w:jc w:val="center"/>
        </w:trPr>
        <w:tc>
          <w:tcPr>
            <w:tcW w:w="10737" w:type="dxa"/>
            <w:gridSpan w:val="3"/>
            <w:tcBorders>
              <w:right w:val="single" w:sz="4" w:space="0" w:color="auto"/>
            </w:tcBorders>
          </w:tcPr>
          <w:p w14:paraId="5F438705" w14:textId="77777777" w:rsidR="003E35DB" w:rsidRDefault="003E35DB" w:rsidP="00985734">
            <w:pPr>
              <w:spacing w:after="0"/>
              <w:rPr>
                <w:rFonts w:cs="Arial"/>
                <w:b/>
                <w:sz w:val="22"/>
                <w:szCs w:val="20"/>
                <w:lang w:val="ms-MY"/>
              </w:rPr>
            </w:pPr>
          </w:p>
          <w:p w14:paraId="3C9FB657" w14:textId="77777777" w:rsidR="003E35DB" w:rsidRPr="003E35DB" w:rsidRDefault="003E35DB" w:rsidP="00985734">
            <w:pPr>
              <w:spacing w:after="0"/>
              <w:rPr>
                <w:rFonts w:cs="Arial"/>
                <w:b/>
                <w:sz w:val="22"/>
                <w:szCs w:val="20"/>
                <w:lang w:val="ms-MY"/>
              </w:rPr>
            </w:pPr>
          </w:p>
          <w:p w14:paraId="5622F42E" w14:textId="77777777" w:rsidR="003E35DB" w:rsidRPr="003E35DB" w:rsidRDefault="003E35DB" w:rsidP="00985734">
            <w:pPr>
              <w:spacing w:after="0"/>
              <w:rPr>
                <w:rFonts w:cs="Arial"/>
                <w:b/>
                <w:sz w:val="22"/>
                <w:szCs w:val="20"/>
                <w:lang w:val="ms-MY"/>
              </w:rPr>
            </w:pPr>
          </w:p>
        </w:tc>
      </w:tr>
      <w:tr w:rsidR="00985734" w:rsidRPr="00436C3F" w14:paraId="0A887276" w14:textId="77777777" w:rsidTr="003E35DB">
        <w:trPr>
          <w:trHeight w:val="432"/>
          <w:jc w:val="center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EC0A2BC" w14:textId="77777777" w:rsidR="00985734" w:rsidRPr="003E35DB" w:rsidRDefault="00985734" w:rsidP="00985734">
            <w:pPr>
              <w:spacing w:after="0"/>
              <w:jc w:val="center"/>
              <w:rPr>
                <w:rFonts w:cs="Arial"/>
                <w:b/>
                <w:sz w:val="22"/>
                <w:szCs w:val="20"/>
                <w:lang w:val="ms-MY"/>
              </w:rPr>
            </w:pPr>
            <w:r w:rsidRPr="003E35DB">
              <w:rPr>
                <w:rFonts w:cs="Arial"/>
                <w:b/>
                <w:sz w:val="22"/>
                <w:szCs w:val="20"/>
                <w:lang w:val="ms-MY"/>
              </w:rPr>
              <w:t>B</w:t>
            </w:r>
          </w:p>
        </w:tc>
        <w:tc>
          <w:tcPr>
            <w:tcW w:w="103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F2FDEF0" w14:textId="77777777" w:rsidR="00985734" w:rsidRPr="003E35DB" w:rsidRDefault="00985734" w:rsidP="00985734">
            <w:pPr>
              <w:spacing w:after="0"/>
              <w:rPr>
                <w:rFonts w:cs="Arial"/>
                <w:b/>
                <w:sz w:val="22"/>
                <w:szCs w:val="20"/>
                <w:lang w:val="ms-MY"/>
              </w:rPr>
            </w:pPr>
            <w:r w:rsidRPr="003E35DB">
              <w:rPr>
                <w:rFonts w:cs="Arial"/>
                <w:b/>
                <w:sz w:val="22"/>
                <w:szCs w:val="20"/>
                <w:lang w:val="ms-MY"/>
              </w:rPr>
              <w:t>MAKLUMAT FELO PENYELIDIK (Jumlah yang dicadangkan adalah 5 -10 orang)</w:t>
            </w:r>
          </w:p>
        </w:tc>
      </w:tr>
      <w:tr w:rsidR="003E35DB" w:rsidRPr="00436C3F" w14:paraId="3EBEF16D" w14:textId="77777777" w:rsidTr="002C771F">
        <w:trPr>
          <w:trHeight w:val="4490"/>
          <w:jc w:val="center"/>
        </w:trPr>
        <w:tc>
          <w:tcPr>
            <w:tcW w:w="10737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14:paraId="2F9BC11B" w14:textId="77777777" w:rsidR="003E35DB" w:rsidRPr="003E35DB" w:rsidRDefault="003E35DB" w:rsidP="00985734">
            <w:pPr>
              <w:spacing w:after="0"/>
              <w:jc w:val="center"/>
              <w:rPr>
                <w:rFonts w:cs="Arial"/>
                <w:sz w:val="22"/>
                <w:szCs w:val="20"/>
                <w:lang w:val="ms-MY"/>
              </w:rPr>
            </w:pPr>
          </w:p>
          <w:p w14:paraId="054BF10B" w14:textId="4CCB56EC" w:rsidR="003E35DB" w:rsidRPr="003E35DB" w:rsidRDefault="003E35DB" w:rsidP="00985734">
            <w:pPr>
              <w:spacing w:after="0"/>
              <w:rPr>
                <w:rFonts w:cs="Arial"/>
                <w:b/>
                <w:sz w:val="22"/>
                <w:szCs w:val="20"/>
                <w:lang w:val="ms-MY"/>
              </w:rPr>
            </w:pPr>
            <w:r w:rsidRPr="003E35DB">
              <w:rPr>
                <w:rFonts w:cs="Arial"/>
                <w:b/>
                <w:sz w:val="22"/>
                <w:szCs w:val="20"/>
                <w:lang w:val="ms-MY"/>
              </w:rPr>
              <w:t>Sila senaraikan nama Felo Penyelidik bagi Tahun 202</w:t>
            </w:r>
            <w:r w:rsidR="00401C46">
              <w:rPr>
                <w:rFonts w:cs="Arial"/>
                <w:b/>
                <w:sz w:val="22"/>
                <w:szCs w:val="20"/>
                <w:lang w:val="ms-MY"/>
              </w:rPr>
              <w:t>3</w:t>
            </w:r>
          </w:p>
          <w:tbl>
            <w:tblPr>
              <w:tblStyle w:val="TableGrid"/>
              <w:tblW w:w="10417" w:type="dxa"/>
              <w:tblLook w:val="04A0" w:firstRow="1" w:lastRow="0" w:firstColumn="1" w:lastColumn="0" w:noHBand="0" w:noVBand="1"/>
            </w:tblPr>
            <w:tblGrid>
              <w:gridCol w:w="4207"/>
              <w:gridCol w:w="1080"/>
              <w:gridCol w:w="2609"/>
              <w:gridCol w:w="2521"/>
            </w:tblGrid>
            <w:tr w:rsidR="003E35DB" w:rsidRPr="003E35DB" w14:paraId="13A0E5AC" w14:textId="77777777" w:rsidTr="00387514">
              <w:trPr>
                <w:trHeight w:val="576"/>
              </w:trPr>
              <w:tc>
                <w:tcPr>
                  <w:tcW w:w="4207" w:type="dxa"/>
                  <w:shd w:val="clear" w:color="auto" w:fill="D0CECE" w:themeFill="background2" w:themeFillShade="E6"/>
                  <w:vAlign w:val="center"/>
                </w:tcPr>
                <w:p w14:paraId="4D6AEA5E" w14:textId="77777777" w:rsidR="003E35DB" w:rsidRPr="003E35DB" w:rsidRDefault="003E35DB" w:rsidP="005A5B57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3E35DB">
                    <w:rPr>
                      <w:b/>
                      <w:sz w:val="22"/>
                    </w:rPr>
                    <w:t xml:space="preserve">Nama </w:t>
                  </w:r>
                  <w:proofErr w:type="spellStart"/>
                  <w:r w:rsidRPr="003E35DB">
                    <w:rPr>
                      <w:b/>
                      <w:sz w:val="22"/>
                    </w:rPr>
                    <w:t>Penuh</w:t>
                  </w:r>
                  <w:proofErr w:type="spellEnd"/>
                </w:p>
              </w:tc>
              <w:tc>
                <w:tcPr>
                  <w:tcW w:w="1080" w:type="dxa"/>
                  <w:shd w:val="clear" w:color="auto" w:fill="D0CECE" w:themeFill="background2" w:themeFillShade="E6"/>
                  <w:vAlign w:val="center"/>
                </w:tcPr>
                <w:p w14:paraId="19ADFAE8" w14:textId="77777777" w:rsidR="003E35DB" w:rsidRPr="003E35DB" w:rsidRDefault="003E35DB" w:rsidP="005A5B57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3E35DB">
                    <w:rPr>
                      <w:b/>
                      <w:sz w:val="22"/>
                    </w:rPr>
                    <w:t>No. Staf</w:t>
                  </w:r>
                </w:p>
              </w:tc>
              <w:tc>
                <w:tcPr>
                  <w:tcW w:w="2609" w:type="dxa"/>
                  <w:shd w:val="clear" w:color="auto" w:fill="D0CECE" w:themeFill="background2" w:themeFillShade="E6"/>
                  <w:vAlign w:val="center"/>
                </w:tcPr>
                <w:p w14:paraId="427F5931" w14:textId="77777777" w:rsidR="003E35DB" w:rsidRPr="003E35DB" w:rsidRDefault="003E35DB" w:rsidP="005A5B57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proofErr w:type="spellStart"/>
                  <w:r w:rsidRPr="003E35DB">
                    <w:rPr>
                      <w:b/>
                      <w:sz w:val="22"/>
                    </w:rPr>
                    <w:t>Bidang</w:t>
                  </w:r>
                  <w:proofErr w:type="spellEnd"/>
                  <w:r w:rsidRPr="003E35DB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3E35DB">
                    <w:rPr>
                      <w:b/>
                      <w:sz w:val="22"/>
                    </w:rPr>
                    <w:t>Kepakaran</w:t>
                  </w:r>
                  <w:proofErr w:type="spellEnd"/>
                </w:p>
              </w:tc>
              <w:tc>
                <w:tcPr>
                  <w:tcW w:w="2521" w:type="dxa"/>
                  <w:shd w:val="clear" w:color="auto" w:fill="D0CECE" w:themeFill="background2" w:themeFillShade="E6"/>
                  <w:vAlign w:val="center"/>
                </w:tcPr>
                <w:p w14:paraId="2A8D8E82" w14:textId="77777777" w:rsidR="003E35DB" w:rsidRPr="003E35DB" w:rsidRDefault="003E35DB" w:rsidP="005A5B57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3E35DB">
                    <w:rPr>
                      <w:b/>
                      <w:sz w:val="22"/>
                    </w:rPr>
                    <w:t xml:space="preserve">Pusat </w:t>
                  </w:r>
                  <w:proofErr w:type="spellStart"/>
                  <w:r w:rsidRPr="003E35DB">
                    <w:rPr>
                      <w:b/>
                      <w:sz w:val="22"/>
                    </w:rPr>
                    <w:t>Pengajian</w:t>
                  </w:r>
                  <w:proofErr w:type="spellEnd"/>
                </w:p>
              </w:tc>
            </w:tr>
            <w:tr w:rsidR="003E35DB" w:rsidRPr="003E35DB" w14:paraId="6FC13E7A" w14:textId="77777777" w:rsidTr="00387514">
              <w:trPr>
                <w:trHeight w:val="576"/>
              </w:trPr>
              <w:tc>
                <w:tcPr>
                  <w:tcW w:w="4207" w:type="dxa"/>
                </w:tcPr>
                <w:p w14:paraId="1E97C629" w14:textId="77777777" w:rsidR="003E35DB" w:rsidRPr="003E35DB" w:rsidRDefault="003E35DB" w:rsidP="005A5B57">
                  <w:pPr>
                    <w:spacing w:line="240" w:lineRule="auto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3F99E218" w14:textId="77777777" w:rsidR="003E35DB" w:rsidRPr="003E35DB" w:rsidRDefault="003E35DB" w:rsidP="005A5B57">
                  <w:pPr>
                    <w:spacing w:line="240" w:lineRule="auto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2609" w:type="dxa"/>
                </w:tcPr>
                <w:p w14:paraId="0D838C56" w14:textId="77777777" w:rsidR="003E35DB" w:rsidRPr="003E35DB" w:rsidRDefault="003E35DB" w:rsidP="005A5B57">
                  <w:pPr>
                    <w:spacing w:line="240" w:lineRule="auto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2521" w:type="dxa"/>
                </w:tcPr>
                <w:p w14:paraId="0AAB7C03" w14:textId="77777777" w:rsidR="003E35DB" w:rsidRPr="003E35DB" w:rsidRDefault="003E35DB" w:rsidP="005A5B57">
                  <w:pPr>
                    <w:spacing w:line="240" w:lineRule="auto"/>
                    <w:rPr>
                      <w:color w:val="FF0000"/>
                      <w:sz w:val="22"/>
                    </w:rPr>
                  </w:pPr>
                </w:p>
              </w:tc>
            </w:tr>
            <w:tr w:rsidR="003E35DB" w:rsidRPr="003E35DB" w14:paraId="5EB81FA5" w14:textId="77777777" w:rsidTr="00387514">
              <w:trPr>
                <w:trHeight w:val="576"/>
              </w:trPr>
              <w:tc>
                <w:tcPr>
                  <w:tcW w:w="4207" w:type="dxa"/>
                </w:tcPr>
                <w:p w14:paraId="6386C1C8" w14:textId="77777777" w:rsidR="003E35DB" w:rsidRPr="003E35DB" w:rsidRDefault="003E35DB" w:rsidP="005A5B57">
                  <w:pPr>
                    <w:spacing w:line="240" w:lineRule="auto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43C51269" w14:textId="77777777" w:rsidR="003E35DB" w:rsidRPr="003E35DB" w:rsidRDefault="003E35DB" w:rsidP="005A5B57">
                  <w:pPr>
                    <w:spacing w:line="240" w:lineRule="auto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2609" w:type="dxa"/>
                </w:tcPr>
                <w:p w14:paraId="7A60308A" w14:textId="77777777" w:rsidR="003E35DB" w:rsidRPr="003E35DB" w:rsidRDefault="003E35DB" w:rsidP="005A5B57">
                  <w:pPr>
                    <w:spacing w:line="240" w:lineRule="auto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2521" w:type="dxa"/>
                </w:tcPr>
                <w:p w14:paraId="57331BA3" w14:textId="77777777" w:rsidR="003E35DB" w:rsidRPr="003E35DB" w:rsidRDefault="003E35DB" w:rsidP="005A5B57">
                  <w:pPr>
                    <w:spacing w:line="240" w:lineRule="auto"/>
                    <w:rPr>
                      <w:color w:val="FF0000"/>
                      <w:sz w:val="22"/>
                    </w:rPr>
                  </w:pPr>
                </w:p>
              </w:tc>
            </w:tr>
            <w:tr w:rsidR="003E35DB" w:rsidRPr="003E35DB" w14:paraId="7CA01C10" w14:textId="77777777" w:rsidTr="00387514">
              <w:trPr>
                <w:trHeight w:val="576"/>
              </w:trPr>
              <w:tc>
                <w:tcPr>
                  <w:tcW w:w="4207" w:type="dxa"/>
                </w:tcPr>
                <w:p w14:paraId="58A2D834" w14:textId="77777777" w:rsidR="003E35DB" w:rsidRPr="003E35DB" w:rsidRDefault="003E35DB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7A4D25DE" w14:textId="77777777" w:rsidR="003E35DB" w:rsidRPr="003E35DB" w:rsidRDefault="003E35DB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609" w:type="dxa"/>
                </w:tcPr>
                <w:p w14:paraId="7CB2B3D3" w14:textId="77777777" w:rsidR="003E35DB" w:rsidRPr="003E35DB" w:rsidRDefault="003E35DB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521" w:type="dxa"/>
                </w:tcPr>
                <w:p w14:paraId="6EA9A15B" w14:textId="77777777" w:rsidR="003E35DB" w:rsidRPr="003E35DB" w:rsidRDefault="003E35DB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</w:tr>
            <w:tr w:rsidR="003E35DB" w:rsidRPr="003E35DB" w14:paraId="79638BD7" w14:textId="77777777" w:rsidTr="00387514">
              <w:trPr>
                <w:trHeight w:val="576"/>
              </w:trPr>
              <w:tc>
                <w:tcPr>
                  <w:tcW w:w="4207" w:type="dxa"/>
                </w:tcPr>
                <w:p w14:paraId="25618355" w14:textId="77777777" w:rsidR="003E35DB" w:rsidRPr="003E35DB" w:rsidRDefault="003E35DB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28F80E8D" w14:textId="77777777" w:rsidR="003E35DB" w:rsidRPr="003E35DB" w:rsidRDefault="003E35DB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609" w:type="dxa"/>
                </w:tcPr>
                <w:p w14:paraId="4F52F351" w14:textId="77777777" w:rsidR="003E35DB" w:rsidRPr="003E35DB" w:rsidRDefault="003E35DB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521" w:type="dxa"/>
                </w:tcPr>
                <w:p w14:paraId="3C4D37D4" w14:textId="77777777" w:rsidR="003E35DB" w:rsidRPr="003E35DB" w:rsidRDefault="003E35DB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</w:tr>
            <w:tr w:rsidR="003E35DB" w:rsidRPr="003E35DB" w14:paraId="20481358" w14:textId="77777777" w:rsidTr="00387514">
              <w:trPr>
                <w:trHeight w:val="576"/>
              </w:trPr>
              <w:tc>
                <w:tcPr>
                  <w:tcW w:w="4207" w:type="dxa"/>
                </w:tcPr>
                <w:p w14:paraId="7AF8B069" w14:textId="77777777" w:rsidR="003E35DB" w:rsidRPr="003E35DB" w:rsidRDefault="003E35DB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3194AF58" w14:textId="77777777" w:rsidR="003E35DB" w:rsidRPr="003E35DB" w:rsidRDefault="003E35DB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609" w:type="dxa"/>
                </w:tcPr>
                <w:p w14:paraId="30179EE8" w14:textId="77777777" w:rsidR="003E35DB" w:rsidRPr="003E35DB" w:rsidRDefault="003E35DB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521" w:type="dxa"/>
                </w:tcPr>
                <w:p w14:paraId="1537FF41" w14:textId="77777777" w:rsidR="003E35DB" w:rsidRPr="003E35DB" w:rsidRDefault="003E35DB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</w:tr>
            <w:tr w:rsidR="00387514" w:rsidRPr="003E35DB" w14:paraId="597AD53B" w14:textId="77777777" w:rsidTr="00387514">
              <w:trPr>
                <w:trHeight w:val="576"/>
              </w:trPr>
              <w:tc>
                <w:tcPr>
                  <w:tcW w:w="4207" w:type="dxa"/>
                </w:tcPr>
                <w:p w14:paraId="081AC953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06AA2B08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609" w:type="dxa"/>
                </w:tcPr>
                <w:p w14:paraId="49417605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521" w:type="dxa"/>
                </w:tcPr>
                <w:p w14:paraId="6F598CC8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</w:tr>
            <w:tr w:rsidR="00387514" w:rsidRPr="003E35DB" w14:paraId="5BEBE335" w14:textId="77777777" w:rsidTr="00387514">
              <w:trPr>
                <w:trHeight w:val="576"/>
              </w:trPr>
              <w:tc>
                <w:tcPr>
                  <w:tcW w:w="4207" w:type="dxa"/>
                </w:tcPr>
                <w:p w14:paraId="58532CF2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09F02B11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609" w:type="dxa"/>
                </w:tcPr>
                <w:p w14:paraId="5DB0D4E9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521" w:type="dxa"/>
                </w:tcPr>
                <w:p w14:paraId="63E4CF26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</w:tr>
            <w:tr w:rsidR="00387514" w:rsidRPr="003E35DB" w14:paraId="12B22A2E" w14:textId="77777777" w:rsidTr="00387514">
              <w:trPr>
                <w:trHeight w:val="576"/>
              </w:trPr>
              <w:tc>
                <w:tcPr>
                  <w:tcW w:w="4207" w:type="dxa"/>
                </w:tcPr>
                <w:p w14:paraId="03785282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3A01E812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609" w:type="dxa"/>
                </w:tcPr>
                <w:p w14:paraId="7630BFC5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521" w:type="dxa"/>
                </w:tcPr>
                <w:p w14:paraId="4739E27A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</w:tr>
            <w:tr w:rsidR="00387514" w:rsidRPr="003E35DB" w14:paraId="7D8B096A" w14:textId="77777777" w:rsidTr="00387514">
              <w:trPr>
                <w:trHeight w:val="576"/>
              </w:trPr>
              <w:tc>
                <w:tcPr>
                  <w:tcW w:w="4207" w:type="dxa"/>
                </w:tcPr>
                <w:p w14:paraId="5808E19A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67C3C84E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609" w:type="dxa"/>
                </w:tcPr>
                <w:p w14:paraId="5CE83FBC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521" w:type="dxa"/>
                </w:tcPr>
                <w:p w14:paraId="54E2029C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</w:tr>
            <w:tr w:rsidR="00387514" w:rsidRPr="003E35DB" w14:paraId="0159C163" w14:textId="77777777" w:rsidTr="00387514">
              <w:trPr>
                <w:trHeight w:val="576"/>
              </w:trPr>
              <w:tc>
                <w:tcPr>
                  <w:tcW w:w="4207" w:type="dxa"/>
                </w:tcPr>
                <w:p w14:paraId="59F5132E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29EDA64D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609" w:type="dxa"/>
                </w:tcPr>
                <w:p w14:paraId="1D11A29B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521" w:type="dxa"/>
                </w:tcPr>
                <w:p w14:paraId="4897C47D" w14:textId="77777777" w:rsidR="00387514" w:rsidRPr="003E35DB" w:rsidRDefault="00387514" w:rsidP="005A5B57">
                  <w:pPr>
                    <w:spacing w:line="240" w:lineRule="auto"/>
                    <w:rPr>
                      <w:sz w:val="22"/>
                    </w:rPr>
                  </w:pPr>
                </w:p>
              </w:tc>
            </w:tr>
          </w:tbl>
          <w:p w14:paraId="6B5C9B80" w14:textId="77777777" w:rsidR="003E35DB" w:rsidRPr="003E35DB" w:rsidRDefault="003E35DB" w:rsidP="00985734">
            <w:pPr>
              <w:spacing w:after="0"/>
              <w:rPr>
                <w:rFonts w:cs="Arial"/>
                <w:b/>
                <w:sz w:val="22"/>
                <w:szCs w:val="20"/>
                <w:lang w:val="ms-MY"/>
              </w:rPr>
            </w:pPr>
          </w:p>
          <w:p w14:paraId="5AC6619B" w14:textId="77777777" w:rsidR="003E35DB" w:rsidRPr="003E35DB" w:rsidRDefault="003E35DB" w:rsidP="00985734">
            <w:pPr>
              <w:spacing w:after="0"/>
              <w:rPr>
                <w:rFonts w:cs="Arial"/>
                <w:sz w:val="22"/>
                <w:szCs w:val="20"/>
                <w:lang w:val="ms-MY"/>
              </w:rPr>
            </w:pPr>
            <w:r w:rsidRPr="003E35DB">
              <w:rPr>
                <w:rFonts w:cs="Arial"/>
                <w:sz w:val="22"/>
                <w:szCs w:val="20"/>
                <w:lang w:val="ms-MY"/>
              </w:rPr>
              <w:t xml:space="preserve">Nota: </w:t>
            </w:r>
          </w:p>
          <w:p w14:paraId="079B501A" w14:textId="77777777" w:rsidR="003E35DB" w:rsidRPr="003E35DB" w:rsidRDefault="003E35DB" w:rsidP="00A02ABD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2"/>
                <w:szCs w:val="20"/>
                <w:lang w:val="ms-MY"/>
              </w:rPr>
            </w:pPr>
            <w:r w:rsidRPr="003E35DB">
              <w:rPr>
                <w:rFonts w:cs="Arial"/>
                <w:sz w:val="22"/>
                <w:szCs w:val="20"/>
                <w:lang w:val="ms-MY"/>
              </w:rPr>
              <w:t>Lantikan felo penyelidik hanya dibenarkan di satu CoE sahaja.</w:t>
            </w:r>
          </w:p>
          <w:p w14:paraId="6C5CB249" w14:textId="77777777" w:rsidR="003E35DB" w:rsidRPr="003E35DB" w:rsidRDefault="003E35DB" w:rsidP="00985734">
            <w:pPr>
              <w:pStyle w:val="ListParagraph"/>
              <w:numPr>
                <w:ilvl w:val="0"/>
                <w:numId w:val="1"/>
              </w:numPr>
              <w:spacing w:after="0"/>
              <w:rPr>
                <w:rFonts w:cs="Arial"/>
                <w:sz w:val="22"/>
                <w:szCs w:val="20"/>
                <w:lang w:val="ms-MY"/>
              </w:rPr>
            </w:pPr>
            <w:r w:rsidRPr="003E35DB">
              <w:rPr>
                <w:rFonts w:cs="Arial"/>
                <w:sz w:val="22"/>
                <w:szCs w:val="20"/>
                <w:lang w:val="ms-MY"/>
              </w:rPr>
              <w:t xml:space="preserve">Pengarah dan Timbalan Pengarah secara automatik termasuk dalam senarai felo penyelidik di CoE tersebut dan tidak dibenarkan menjadi felo penyelidik di CoE lain. Namun dibenarkan menjadi </w:t>
            </w:r>
            <w:r>
              <w:rPr>
                <w:rFonts w:cs="Arial"/>
                <w:sz w:val="22"/>
                <w:szCs w:val="20"/>
                <w:lang w:val="ms-MY"/>
              </w:rPr>
              <w:t>f</w:t>
            </w:r>
            <w:r w:rsidRPr="003E35DB">
              <w:rPr>
                <w:rFonts w:cs="Arial"/>
                <w:sz w:val="22"/>
                <w:szCs w:val="20"/>
                <w:lang w:val="ms-MY"/>
              </w:rPr>
              <w:t xml:space="preserve">elo bersekutu di CoE lain. </w:t>
            </w:r>
          </w:p>
          <w:p w14:paraId="3B30873E" w14:textId="77777777" w:rsidR="003E35DB" w:rsidRPr="00387514" w:rsidRDefault="003E35DB" w:rsidP="00387514">
            <w:pPr>
              <w:spacing w:after="0"/>
              <w:rPr>
                <w:rFonts w:cs="Arial"/>
                <w:sz w:val="22"/>
                <w:szCs w:val="20"/>
                <w:lang w:val="ms-MY"/>
              </w:rPr>
            </w:pPr>
          </w:p>
          <w:p w14:paraId="4FC11E94" w14:textId="77777777" w:rsidR="003E35DB" w:rsidRPr="003E35DB" w:rsidRDefault="003E35DB" w:rsidP="003E35DB">
            <w:pPr>
              <w:spacing w:after="0"/>
              <w:rPr>
                <w:rFonts w:cs="Arial"/>
                <w:sz w:val="22"/>
                <w:szCs w:val="20"/>
                <w:lang w:val="ms-MY"/>
              </w:rPr>
            </w:pPr>
          </w:p>
        </w:tc>
      </w:tr>
      <w:tr w:rsidR="00985734" w:rsidRPr="00436C3F" w14:paraId="7C7DF1F7" w14:textId="77777777" w:rsidTr="003E35DB">
        <w:trPr>
          <w:trHeight w:val="290"/>
          <w:jc w:val="center"/>
        </w:trPr>
        <w:tc>
          <w:tcPr>
            <w:tcW w:w="375" w:type="dxa"/>
            <w:tcBorders>
              <w:top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3E40BE63" w14:textId="77777777" w:rsidR="00985734" w:rsidRPr="003E35DB" w:rsidRDefault="00985734" w:rsidP="00985734">
            <w:pPr>
              <w:spacing w:after="0"/>
              <w:jc w:val="center"/>
              <w:rPr>
                <w:rFonts w:cs="Arial"/>
                <w:b/>
                <w:sz w:val="22"/>
                <w:szCs w:val="20"/>
                <w:lang w:val="ms-MY"/>
              </w:rPr>
            </w:pPr>
            <w:r w:rsidRPr="003E35DB">
              <w:rPr>
                <w:rFonts w:cs="Arial"/>
                <w:b/>
                <w:sz w:val="22"/>
                <w:szCs w:val="20"/>
                <w:lang w:val="ms-MY"/>
              </w:rPr>
              <w:lastRenderedPageBreak/>
              <w:t>C</w:t>
            </w:r>
          </w:p>
        </w:tc>
        <w:tc>
          <w:tcPr>
            <w:tcW w:w="10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4D4A2FF" w14:textId="77777777" w:rsidR="00985734" w:rsidRPr="003E35DB" w:rsidRDefault="00985734" w:rsidP="00C96382">
            <w:pPr>
              <w:spacing w:after="0"/>
              <w:rPr>
                <w:rFonts w:cs="Arial"/>
                <w:b/>
                <w:sz w:val="22"/>
                <w:szCs w:val="20"/>
                <w:lang w:val="ms-MY"/>
              </w:rPr>
            </w:pPr>
            <w:r w:rsidRPr="003E35DB">
              <w:rPr>
                <w:rFonts w:cs="Arial"/>
                <w:b/>
                <w:sz w:val="22"/>
                <w:szCs w:val="20"/>
                <w:lang w:val="ms-MY"/>
              </w:rPr>
              <w:t>MAKLUMAT FELO BERSEKUTU (</w:t>
            </w:r>
            <w:r w:rsidR="00C96382" w:rsidRPr="003E35DB">
              <w:rPr>
                <w:rFonts w:cs="Arial"/>
                <w:b/>
                <w:sz w:val="22"/>
                <w:szCs w:val="20"/>
                <w:lang w:val="ms-MY"/>
              </w:rPr>
              <w:t>Tiada minimum/Maksimum 10 orang</w:t>
            </w:r>
            <w:r w:rsidRPr="003E35DB">
              <w:rPr>
                <w:rFonts w:cs="Arial"/>
                <w:b/>
                <w:sz w:val="22"/>
                <w:szCs w:val="20"/>
                <w:lang w:val="ms-MY"/>
              </w:rPr>
              <w:t>)</w:t>
            </w:r>
          </w:p>
        </w:tc>
      </w:tr>
      <w:tr w:rsidR="003E35DB" w:rsidRPr="00436C3F" w14:paraId="3FC8C5C0" w14:textId="77777777" w:rsidTr="00220B56">
        <w:trPr>
          <w:trHeight w:val="800"/>
          <w:jc w:val="center"/>
        </w:trPr>
        <w:tc>
          <w:tcPr>
            <w:tcW w:w="10737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06B88F10" w14:textId="77777777" w:rsidR="003E35DB" w:rsidRPr="003E35DB" w:rsidRDefault="003E35DB" w:rsidP="00985734">
            <w:pPr>
              <w:spacing w:after="0"/>
              <w:rPr>
                <w:rFonts w:cs="Arial"/>
                <w:sz w:val="22"/>
                <w:szCs w:val="20"/>
                <w:lang w:val="ms-MY"/>
              </w:rPr>
            </w:pPr>
          </w:p>
          <w:p w14:paraId="715515E0" w14:textId="380F4460" w:rsidR="003E35DB" w:rsidRPr="003E35DB" w:rsidRDefault="003E35DB" w:rsidP="003E6DCB">
            <w:pPr>
              <w:spacing w:after="0"/>
              <w:rPr>
                <w:rFonts w:cs="Arial"/>
                <w:b/>
                <w:sz w:val="22"/>
                <w:szCs w:val="20"/>
                <w:lang w:val="ms-MY"/>
              </w:rPr>
            </w:pPr>
            <w:r w:rsidRPr="003E35DB">
              <w:rPr>
                <w:rFonts w:cs="Arial"/>
                <w:b/>
                <w:sz w:val="22"/>
                <w:szCs w:val="20"/>
                <w:lang w:val="ms-MY"/>
              </w:rPr>
              <w:t>Sila senaraikan nama Felo Bersekutu bagi Tahun 202</w:t>
            </w:r>
            <w:r w:rsidR="00401C46">
              <w:rPr>
                <w:rFonts w:cs="Arial"/>
                <w:b/>
                <w:sz w:val="22"/>
                <w:szCs w:val="20"/>
                <w:lang w:val="ms-MY"/>
              </w:rPr>
              <w:t>3</w:t>
            </w:r>
          </w:p>
          <w:p w14:paraId="68353400" w14:textId="77777777" w:rsidR="003E35DB" w:rsidRDefault="003E35DB" w:rsidP="00985734">
            <w:pPr>
              <w:spacing w:after="0"/>
              <w:rPr>
                <w:rFonts w:cs="Arial"/>
                <w:sz w:val="22"/>
                <w:szCs w:val="20"/>
                <w:lang w:val="ms-MY"/>
              </w:rPr>
            </w:pPr>
          </w:p>
          <w:tbl>
            <w:tblPr>
              <w:tblStyle w:val="TableGrid"/>
              <w:tblW w:w="10417" w:type="dxa"/>
              <w:tblLook w:val="04A0" w:firstRow="1" w:lastRow="0" w:firstColumn="1" w:lastColumn="0" w:noHBand="0" w:noVBand="1"/>
            </w:tblPr>
            <w:tblGrid>
              <w:gridCol w:w="4207"/>
              <w:gridCol w:w="1080"/>
              <w:gridCol w:w="2609"/>
              <w:gridCol w:w="2521"/>
            </w:tblGrid>
            <w:tr w:rsidR="009E560B" w:rsidRPr="003E35DB" w14:paraId="49311DFB" w14:textId="77777777" w:rsidTr="009E560B">
              <w:trPr>
                <w:trHeight w:val="576"/>
              </w:trPr>
              <w:tc>
                <w:tcPr>
                  <w:tcW w:w="4207" w:type="dxa"/>
                  <w:shd w:val="clear" w:color="auto" w:fill="D0CECE" w:themeFill="background2" w:themeFillShade="E6"/>
                  <w:vAlign w:val="center"/>
                </w:tcPr>
                <w:p w14:paraId="5C18C721" w14:textId="77777777" w:rsidR="009E560B" w:rsidRPr="003E35DB" w:rsidRDefault="009E560B" w:rsidP="009E560B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3E35DB">
                    <w:rPr>
                      <w:b/>
                      <w:sz w:val="22"/>
                    </w:rPr>
                    <w:t xml:space="preserve">Nama </w:t>
                  </w:r>
                  <w:proofErr w:type="spellStart"/>
                  <w:r w:rsidRPr="003E35DB">
                    <w:rPr>
                      <w:b/>
                      <w:sz w:val="22"/>
                    </w:rPr>
                    <w:t>Penuh</w:t>
                  </w:r>
                  <w:proofErr w:type="spellEnd"/>
                </w:p>
              </w:tc>
              <w:tc>
                <w:tcPr>
                  <w:tcW w:w="1080" w:type="dxa"/>
                  <w:shd w:val="clear" w:color="auto" w:fill="D0CECE" w:themeFill="background2" w:themeFillShade="E6"/>
                  <w:vAlign w:val="center"/>
                </w:tcPr>
                <w:p w14:paraId="3D9C22BE" w14:textId="77777777" w:rsidR="009E560B" w:rsidRPr="003E35DB" w:rsidRDefault="009E560B" w:rsidP="009E560B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3E35DB">
                    <w:rPr>
                      <w:b/>
                      <w:sz w:val="22"/>
                    </w:rPr>
                    <w:t>No. Staf</w:t>
                  </w:r>
                </w:p>
              </w:tc>
              <w:tc>
                <w:tcPr>
                  <w:tcW w:w="2609" w:type="dxa"/>
                  <w:shd w:val="clear" w:color="auto" w:fill="D0CECE" w:themeFill="background2" w:themeFillShade="E6"/>
                  <w:vAlign w:val="center"/>
                </w:tcPr>
                <w:p w14:paraId="29EDA020" w14:textId="77777777" w:rsidR="009E560B" w:rsidRPr="003E35DB" w:rsidRDefault="009E560B" w:rsidP="009E560B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proofErr w:type="spellStart"/>
                  <w:r w:rsidRPr="003E35DB">
                    <w:rPr>
                      <w:b/>
                      <w:sz w:val="22"/>
                    </w:rPr>
                    <w:t>Bidang</w:t>
                  </w:r>
                  <w:proofErr w:type="spellEnd"/>
                  <w:r w:rsidRPr="003E35DB">
                    <w:rPr>
                      <w:b/>
                      <w:sz w:val="22"/>
                    </w:rPr>
                    <w:t xml:space="preserve"> </w:t>
                  </w:r>
                  <w:proofErr w:type="spellStart"/>
                  <w:r w:rsidRPr="003E35DB">
                    <w:rPr>
                      <w:b/>
                      <w:sz w:val="22"/>
                    </w:rPr>
                    <w:t>Kepakaran</w:t>
                  </w:r>
                  <w:proofErr w:type="spellEnd"/>
                </w:p>
              </w:tc>
              <w:tc>
                <w:tcPr>
                  <w:tcW w:w="2521" w:type="dxa"/>
                  <w:shd w:val="clear" w:color="auto" w:fill="D0CECE" w:themeFill="background2" w:themeFillShade="E6"/>
                  <w:vAlign w:val="center"/>
                </w:tcPr>
                <w:p w14:paraId="1C24C1F2" w14:textId="77777777" w:rsidR="009E560B" w:rsidRPr="003E35DB" w:rsidRDefault="009E560B" w:rsidP="009E560B">
                  <w:pPr>
                    <w:spacing w:after="0" w:line="240" w:lineRule="auto"/>
                    <w:jc w:val="center"/>
                    <w:rPr>
                      <w:b/>
                      <w:sz w:val="22"/>
                    </w:rPr>
                  </w:pPr>
                  <w:r w:rsidRPr="003E35DB">
                    <w:rPr>
                      <w:b/>
                      <w:sz w:val="22"/>
                    </w:rPr>
                    <w:t xml:space="preserve">Pusat </w:t>
                  </w:r>
                  <w:proofErr w:type="spellStart"/>
                  <w:r w:rsidRPr="003E35DB">
                    <w:rPr>
                      <w:b/>
                      <w:sz w:val="22"/>
                    </w:rPr>
                    <w:t>Pengajian</w:t>
                  </w:r>
                  <w:proofErr w:type="spellEnd"/>
                </w:p>
              </w:tc>
            </w:tr>
            <w:tr w:rsidR="009E560B" w:rsidRPr="003E35DB" w14:paraId="0C252380" w14:textId="77777777" w:rsidTr="009E560B">
              <w:trPr>
                <w:trHeight w:val="576"/>
              </w:trPr>
              <w:tc>
                <w:tcPr>
                  <w:tcW w:w="4207" w:type="dxa"/>
                </w:tcPr>
                <w:p w14:paraId="7C580171" w14:textId="77777777" w:rsidR="009E560B" w:rsidRPr="003E35DB" w:rsidRDefault="009E560B" w:rsidP="009E560B">
                  <w:pPr>
                    <w:spacing w:line="240" w:lineRule="auto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573C5565" w14:textId="77777777" w:rsidR="009E560B" w:rsidRPr="003E35DB" w:rsidRDefault="009E560B" w:rsidP="009E560B">
                  <w:pPr>
                    <w:spacing w:line="240" w:lineRule="auto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2609" w:type="dxa"/>
                </w:tcPr>
                <w:p w14:paraId="40A4DB95" w14:textId="77777777" w:rsidR="009E560B" w:rsidRPr="003E35DB" w:rsidRDefault="009E560B" w:rsidP="009E560B">
                  <w:pPr>
                    <w:spacing w:line="240" w:lineRule="auto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2521" w:type="dxa"/>
                </w:tcPr>
                <w:p w14:paraId="0F88BF72" w14:textId="77777777" w:rsidR="009E560B" w:rsidRPr="003E35DB" w:rsidRDefault="009E560B" w:rsidP="009E560B">
                  <w:pPr>
                    <w:spacing w:line="240" w:lineRule="auto"/>
                    <w:rPr>
                      <w:color w:val="FF0000"/>
                      <w:sz w:val="22"/>
                    </w:rPr>
                  </w:pPr>
                </w:p>
              </w:tc>
            </w:tr>
            <w:tr w:rsidR="009E560B" w:rsidRPr="003E35DB" w14:paraId="743BC18F" w14:textId="77777777" w:rsidTr="009E560B">
              <w:trPr>
                <w:trHeight w:val="576"/>
              </w:trPr>
              <w:tc>
                <w:tcPr>
                  <w:tcW w:w="4207" w:type="dxa"/>
                </w:tcPr>
                <w:p w14:paraId="07CFA9FD" w14:textId="77777777" w:rsidR="009E560B" w:rsidRPr="003E35DB" w:rsidRDefault="009E560B" w:rsidP="009E560B">
                  <w:pPr>
                    <w:spacing w:line="240" w:lineRule="auto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44B90323" w14:textId="77777777" w:rsidR="009E560B" w:rsidRPr="003E35DB" w:rsidRDefault="009E560B" w:rsidP="009E560B">
                  <w:pPr>
                    <w:spacing w:line="240" w:lineRule="auto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2609" w:type="dxa"/>
                </w:tcPr>
                <w:p w14:paraId="08BA2059" w14:textId="77777777" w:rsidR="009E560B" w:rsidRPr="003E35DB" w:rsidRDefault="009E560B" w:rsidP="009E560B">
                  <w:pPr>
                    <w:spacing w:line="240" w:lineRule="auto"/>
                    <w:rPr>
                      <w:color w:val="FF0000"/>
                      <w:sz w:val="22"/>
                    </w:rPr>
                  </w:pPr>
                </w:p>
              </w:tc>
              <w:tc>
                <w:tcPr>
                  <w:tcW w:w="2521" w:type="dxa"/>
                </w:tcPr>
                <w:p w14:paraId="6777A682" w14:textId="77777777" w:rsidR="009E560B" w:rsidRPr="003E35DB" w:rsidRDefault="009E560B" w:rsidP="009E560B">
                  <w:pPr>
                    <w:spacing w:line="240" w:lineRule="auto"/>
                    <w:rPr>
                      <w:color w:val="FF0000"/>
                      <w:sz w:val="22"/>
                    </w:rPr>
                  </w:pPr>
                </w:p>
              </w:tc>
            </w:tr>
            <w:tr w:rsidR="009E560B" w:rsidRPr="003E35DB" w14:paraId="08C116DF" w14:textId="77777777" w:rsidTr="009E560B">
              <w:trPr>
                <w:trHeight w:val="576"/>
              </w:trPr>
              <w:tc>
                <w:tcPr>
                  <w:tcW w:w="4207" w:type="dxa"/>
                </w:tcPr>
                <w:p w14:paraId="337D8037" w14:textId="77777777" w:rsidR="009E560B" w:rsidRPr="003E35DB" w:rsidRDefault="009E560B" w:rsidP="009E560B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70AC7BCB" w14:textId="77777777" w:rsidR="009E560B" w:rsidRPr="003E35DB" w:rsidRDefault="009E560B" w:rsidP="009E560B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609" w:type="dxa"/>
                </w:tcPr>
                <w:p w14:paraId="24161555" w14:textId="77777777" w:rsidR="009E560B" w:rsidRPr="003E35DB" w:rsidRDefault="009E560B" w:rsidP="009E560B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521" w:type="dxa"/>
                </w:tcPr>
                <w:p w14:paraId="7E3D17A5" w14:textId="77777777" w:rsidR="009E560B" w:rsidRPr="003E35DB" w:rsidRDefault="009E560B" w:rsidP="009E560B">
                  <w:pPr>
                    <w:spacing w:line="240" w:lineRule="auto"/>
                    <w:rPr>
                      <w:sz w:val="22"/>
                    </w:rPr>
                  </w:pPr>
                </w:p>
              </w:tc>
            </w:tr>
            <w:tr w:rsidR="009E560B" w:rsidRPr="003E35DB" w14:paraId="72C839A0" w14:textId="77777777" w:rsidTr="009E560B">
              <w:trPr>
                <w:trHeight w:val="576"/>
              </w:trPr>
              <w:tc>
                <w:tcPr>
                  <w:tcW w:w="4207" w:type="dxa"/>
                </w:tcPr>
                <w:p w14:paraId="72971B49" w14:textId="77777777" w:rsidR="009E560B" w:rsidRPr="003E35DB" w:rsidRDefault="009E560B" w:rsidP="009E560B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29FEBB27" w14:textId="77777777" w:rsidR="009E560B" w:rsidRPr="003E35DB" w:rsidRDefault="009E560B" w:rsidP="009E560B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609" w:type="dxa"/>
                </w:tcPr>
                <w:p w14:paraId="2C5E95EB" w14:textId="77777777" w:rsidR="009E560B" w:rsidRPr="003E35DB" w:rsidRDefault="009E560B" w:rsidP="009E560B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521" w:type="dxa"/>
                </w:tcPr>
                <w:p w14:paraId="43AA2E8A" w14:textId="77777777" w:rsidR="009E560B" w:rsidRPr="003E35DB" w:rsidRDefault="009E560B" w:rsidP="009E560B">
                  <w:pPr>
                    <w:spacing w:line="240" w:lineRule="auto"/>
                    <w:rPr>
                      <w:sz w:val="22"/>
                    </w:rPr>
                  </w:pPr>
                </w:p>
              </w:tc>
            </w:tr>
            <w:tr w:rsidR="009E560B" w:rsidRPr="003E35DB" w14:paraId="1F5307F4" w14:textId="77777777" w:rsidTr="009E560B">
              <w:trPr>
                <w:trHeight w:val="576"/>
              </w:trPr>
              <w:tc>
                <w:tcPr>
                  <w:tcW w:w="4207" w:type="dxa"/>
                </w:tcPr>
                <w:p w14:paraId="065792A2" w14:textId="77777777" w:rsidR="009E560B" w:rsidRPr="003E35DB" w:rsidRDefault="009E560B" w:rsidP="009E560B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1080" w:type="dxa"/>
                </w:tcPr>
                <w:p w14:paraId="68A10CB8" w14:textId="77777777" w:rsidR="009E560B" w:rsidRPr="003E35DB" w:rsidRDefault="009E560B" w:rsidP="009E560B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609" w:type="dxa"/>
                </w:tcPr>
                <w:p w14:paraId="0571CDB5" w14:textId="77777777" w:rsidR="009E560B" w:rsidRPr="003E35DB" w:rsidRDefault="009E560B" w:rsidP="009E560B">
                  <w:pPr>
                    <w:spacing w:line="240" w:lineRule="auto"/>
                    <w:rPr>
                      <w:sz w:val="22"/>
                    </w:rPr>
                  </w:pPr>
                </w:p>
              </w:tc>
              <w:tc>
                <w:tcPr>
                  <w:tcW w:w="2521" w:type="dxa"/>
                </w:tcPr>
                <w:p w14:paraId="79ED4A94" w14:textId="77777777" w:rsidR="009E560B" w:rsidRPr="003E35DB" w:rsidRDefault="009E560B" w:rsidP="009E560B">
                  <w:pPr>
                    <w:spacing w:line="240" w:lineRule="auto"/>
                    <w:rPr>
                      <w:sz w:val="22"/>
                    </w:rPr>
                  </w:pPr>
                </w:p>
              </w:tc>
            </w:tr>
          </w:tbl>
          <w:p w14:paraId="4F64DC9A" w14:textId="77777777" w:rsidR="009E560B" w:rsidRDefault="009E560B" w:rsidP="00985734">
            <w:pPr>
              <w:spacing w:after="0"/>
              <w:rPr>
                <w:rFonts w:cs="Arial"/>
                <w:sz w:val="22"/>
                <w:szCs w:val="20"/>
                <w:lang w:val="ms-MY"/>
              </w:rPr>
            </w:pPr>
          </w:p>
          <w:p w14:paraId="6B6FEC4A" w14:textId="77777777" w:rsidR="009E560B" w:rsidRPr="003E35DB" w:rsidRDefault="009E560B" w:rsidP="00985734">
            <w:pPr>
              <w:spacing w:after="0"/>
              <w:rPr>
                <w:rFonts w:cs="Arial"/>
                <w:sz w:val="22"/>
                <w:szCs w:val="20"/>
                <w:lang w:val="ms-MY"/>
              </w:rPr>
            </w:pPr>
          </w:p>
        </w:tc>
      </w:tr>
      <w:tr w:rsidR="00985734" w:rsidRPr="00436C3F" w14:paraId="205B30D5" w14:textId="77777777" w:rsidTr="003E35DB">
        <w:trPr>
          <w:trHeight w:val="368"/>
          <w:jc w:val="center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14571BC3" w14:textId="77777777" w:rsidR="00985734" w:rsidRPr="003E35DB" w:rsidRDefault="00985734" w:rsidP="00985734">
            <w:pPr>
              <w:spacing w:after="0"/>
              <w:jc w:val="center"/>
              <w:rPr>
                <w:rFonts w:cs="Arial"/>
                <w:b/>
                <w:sz w:val="22"/>
                <w:szCs w:val="20"/>
                <w:lang w:val="ms-MY"/>
              </w:rPr>
            </w:pPr>
            <w:r w:rsidRPr="003E35DB">
              <w:rPr>
                <w:rFonts w:cs="Arial"/>
                <w:b/>
                <w:sz w:val="22"/>
                <w:szCs w:val="20"/>
                <w:lang w:val="ms-MY"/>
              </w:rPr>
              <w:t>D</w:t>
            </w:r>
          </w:p>
        </w:tc>
        <w:tc>
          <w:tcPr>
            <w:tcW w:w="10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8CCE4"/>
            <w:vAlign w:val="center"/>
          </w:tcPr>
          <w:p w14:paraId="6CD0C67A" w14:textId="77777777" w:rsidR="00985734" w:rsidRPr="003E35DB" w:rsidRDefault="00764AD6" w:rsidP="00525D39">
            <w:pPr>
              <w:spacing w:after="0"/>
              <w:rPr>
                <w:rFonts w:cs="Arial"/>
                <w:b/>
                <w:sz w:val="22"/>
                <w:szCs w:val="20"/>
                <w:lang w:val="ms-MY"/>
              </w:rPr>
            </w:pPr>
            <w:r w:rsidRPr="003E35DB">
              <w:rPr>
                <w:rFonts w:cs="Arial"/>
                <w:b/>
                <w:sz w:val="22"/>
                <w:szCs w:val="20"/>
                <w:lang w:val="ms-MY"/>
              </w:rPr>
              <w:t>PERAKUAN PENGARAH CoE</w:t>
            </w:r>
          </w:p>
        </w:tc>
      </w:tr>
      <w:tr w:rsidR="009E560B" w:rsidRPr="00436C3F" w14:paraId="12AF4A58" w14:textId="77777777" w:rsidTr="00076EF8">
        <w:trPr>
          <w:trHeight w:val="1466"/>
          <w:jc w:val="center"/>
        </w:trPr>
        <w:tc>
          <w:tcPr>
            <w:tcW w:w="10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D0E41" w14:textId="03117A92" w:rsidR="009E560B" w:rsidRPr="003E35DB" w:rsidRDefault="009E560B" w:rsidP="00764AD6">
            <w:pPr>
              <w:spacing w:before="120" w:after="0" w:line="360" w:lineRule="auto"/>
              <w:jc w:val="both"/>
              <w:rPr>
                <w:rFonts w:cs="Arial"/>
                <w:sz w:val="22"/>
                <w:szCs w:val="20"/>
                <w:lang w:val="ms-MY"/>
              </w:rPr>
            </w:pPr>
            <w:r w:rsidRPr="003E35DB">
              <w:rPr>
                <w:rFonts w:cs="Arial"/>
                <w:sz w:val="22"/>
                <w:szCs w:val="20"/>
                <w:lang w:val="ms-MY"/>
              </w:rPr>
              <w:t xml:space="preserve">Saya mengesahkan bahawa saya </w:t>
            </w:r>
            <w:r w:rsidRPr="003E35DB">
              <w:rPr>
                <w:rFonts w:cs="Arial"/>
                <w:b/>
                <w:sz w:val="22"/>
                <w:szCs w:val="20"/>
                <w:u w:val="single"/>
                <w:lang w:val="ms-MY"/>
              </w:rPr>
              <w:t>TELAH MENDAPATKAN PERSETUJUAN</w:t>
            </w:r>
            <w:r w:rsidRPr="003E35DB">
              <w:rPr>
                <w:rFonts w:cs="Arial"/>
                <w:b/>
                <w:sz w:val="22"/>
                <w:szCs w:val="20"/>
                <w:lang w:val="ms-MY"/>
              </w:rPr>
              <w:t xml:space="preserve"> daripada nama yang disenaraikan</w:t>
            </w:r>
            <w:r w:rsidRPr="003E35DB">
              <w:rPr>
                <w:rFonts w:cs="Arial"/>
                <w:sz w:val="22"/>
                <w:szCs w:val="20"/>
                <w:lang w:val="ms-MY"/>
              </w:rPr>
              <w:t xml:space="preserve"> </w:t>
            </w:r>
            <w:r w:rsidRPr="003E35DB">
              <w:rPr>
                <w:rFonts w:cs="Arial"/>
                <w:b/>
                <w:sz w:val="22"/>
                <w:szCs w:val="20"/>
                <w:lang w:val="ms-MY"/>
              </w:rPr>
              <w:t>untuk dilantik menjadi felo penyelidik dan felo bersekutu</w:t>
            </w:r>
            <w:r w:rsidRPr="003E35DB">
              <w:rPr>
                <w:rFonts w:cs="Arial"/>
                <w:sz w:val="22"/>
                <w:szCs w:val="20"/>
                <w:lang w:val="ms-MY"/>
              </w:rPr>
              <w:t xml:space="preserve"> bagi tahun 202</w:t>
            </w:r>
            <w:r w:rsidR="00401C46">
              <w:rPr>
                <w:rFonts w:cs="Arial"/>
                <w:sz w:val="22"/>
                <w:szCs w:val="20"/>
                <w:lang w:val="ms-MY"/>
              </w:rPr>
              <w:t>3</w:t>
            </w:r>
            <w:bookmarkStart w:id="0" w:name="_GoBack"/>
            <w:bookmarkEnd w:id="0"/>
            <w:r>
              <w:rPr>
                <w:rFonts w:cs="Arial"/>
                <w:sz w:val="22"/>
                <w:szCs w:val="20"/>
                <w:lang w:val="ms-MY"/>
              </w:rPr>
              <w:br/>
            </w:r>
            <w:r w:rsidRPr="003E35DB">
              <w:rPr>
                <w:rFonts w:cs="Arial"/>
                <w:sz w:val="22"/>
                <w:szCs w:val="20"/>
                <w:lang w:val="ms-MY"/>
              </w:rPr>
              <w:t xml:space="preserve">di </w:t>
            </w:r>
            <w:r>
              <w:rPr>
                <w:rFonts w:cs="Arial"/>
                <w:sz w:val="22"/>
                <w:szCs w:val="20"/>
                <w:lang w:val="ms-MY"/>
              </w:rPr>
              <w:t>CoE: _____________________________________________________________________________</w:t>
            </w:r>
          </w:p>
          <w:p w14:paraId="23C8BA44" w14:textId="77777777" w:rsidR="009E560B" w:rsidRPr="003E35DB" w:rsidRDefault="009E560B" w:rsidP="00985734">
            <w:pPr>
              <w:spacing w:after="0"/>
              <w:rPr>
                <w:rFonts w:cs="Arial"/>
                <w:sz w:val="22"/>
                <w:szCs w:val="20"/>
                <w:lang w:val="ms-MY"/>
              </w:rPr>
            </w:pPr>
          </w:p>
          <w:p w14:paraId="669E96B2" w14:textId="77777777" w:rsidR="009E560B" w:rsidRPr="003E35DB" w:rsidRDefault="009E560B" w:rsidP="009379D0">
            <w:pPr>
              <w:tabs>
                <w:tab w:val="left" w:pos="3030"/>
              </w:tabs>
              <w:spacing w:after="0"/>
              <w:rPr>
                <w:rFonts w:cs="Arial"/>
                <w:sz w:val="22"/>
                <w:szCs w:val="20"/>
                <w:lang w:val="ms-MY"/>
              </w:rPr>
            </w:pPr>
          </w:p>
          <w:p w14:paraId="6D081C41" w14:textId="77777777" w:rsidR="009E560B" w:rsidRPr="003E35DB" w:rsidRDefault="009E560B" w:rsidP="009379D0">
            <w:pPr>
              <w:tabs>
                <w:tab w:val="left" w:pos="3030"/>
              </w:tabs>
              <w:spacing w:after="0"/>
              <w:rPr>
                <w:rFonts w:cs="Arial"/>
                <w:sz w:val="22"/>
                <w:szCs w:val="20"/>
                <w:lang w:val="ms-MY"/>
              </w:rPr>
            </w:pPr>
          </w:p>
          <w:p w14:paraId="6B30D189" w14:textId="77777777" w:rsidR="009E560B" w:rsidRPr="003E35DB" w:rsidRDefault="009E560B" w:rsidP="00985734">
            <w:pPr>
              <w:spacing w:after="0"/>
              <w:rPr>
                <w:rFonts w:cs="Arial"/>
                <w:sz w:val="22"/>
                <w:szCs w:val="20"/>
                <w:lang w:val="ms-MY"/>
              </w:rPr>
            </w:pPr>
            <w:r w:rsidRPr="003E35DB">
              <w:rPr>
                <w:rFonts w:cs="Arial"/>
                <w:sz w:val="22"/>
                <w:szCs w:val="20"/>
                <w:lang w:val="ms-MY"/>
              </w:rPr>
              <w:t>Tarikh :  -----------------------------                Tandatangan &amp; Cap Rasmi: -----------------------------</w:t>
            </w:r>
          </w:p>
          <w:p w14:paraId="4AE37293" w14:textId="77777777" w:rsidR="009E560B" w:rsidRPr="003E35DB" w:rsidRDefault="009E560B" w:rsidP="00985734">
            <w:pPr>
              <w:spacing w:after="0"/>
              <w:rPr>
                <w:rFonts w:cs="Arial"/>
                <w:b/>
                <w:sz w:val="22"/>
                <w:szCs w:val="20"/>
                <w:lang w:val="ms-MY"/>
              </w:rPr>
            </w:pPr>
          </w:p>
        </w:tc>
      </w:tr>
      <w:tr w:rsidR="009E560B" w:rsidRPr="00436C3F" w14:paraId="6AE86160" w14:textId="77777777" w:rsidTr="009E560B">
        <w:trPr>
          <w:trHeight w:val="440"/>
          <w:jc w:val="center"/>
        </w:trPr>
        <w:tc>
          <w:tcPr>
            <w:tcW w:w="3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9C3DCBF" w14:textId="77777777" w:rsidR="009E560B" w:rsidRPr="009E560B" w:rsidRDefault="009E560B" w:rsidP="009E560B">
            <w:pPr>
              <w:spacing w:after="0"/>
              <w:rPr>
                <w:rFonts w:cs="Arial"/>
                <w:b/>
                <w:sz w:val="22"/>
                <w:szCs w:val="20"/>
                <w:lang w:val="ms-MY"/>
              </w:rPr>
            </w:pPr>
            <w:r w:rsidRPr="009E560B">
              <w:rPr>
                <w:rFonts w:cs="Arial"/>
                <w:b/>
                <w:sz w:val="22"/>
                <w:szCs w:val="20"/>
                <w:lang w:val="ms-MY"/>
              </w:rPr>
              <w:t>E</w:t>
            </w:r>
          </w:p>
        </w:tc>
        <w:tc>
          <w:tcPr>
            <w:tcW w:w="103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19F86FDE" w14:textId="77777777" w:rsidR="009E560B" w:rsidRPr="009E560B" w:rsidRDefault="009E560B" w:rsidP="009E560B">
            <w:pPr>
              <w:spacing w:before="120" w:after="0" w:line="360" w:lineRule="auto"/>
              <w:rPr>
                <w:rFonts w:cs="Arial"/>
                <w:b/>
                <w:sz w:val="22"/>
                <w:szCs w:val="20"/>
                <w:lang w:val="ms-MY"/>
              </w:rPr>
            </w:pPr>
            <w:r w:rsidRPr="009E560B">
              <w:rPr>
                <w:rFonts w:cs="Arial"/>
                <w:b/>
                <w:sz w:val="22"/>
                <w:szCs w:val="20"/>
                <w:lang w:val="ms-MY"/>
              </w:rPr>
              <w:t>SOKONGAN DEKAN PUSAT PENGAJIAN</w:t>
            </w:r>
            <w:r>
              <w:rPr>
                <w:rFonts w:cs="Arial"/>
                <w:b/>
                <w:sz w:val="22"/>
                <w:szCs w:val="20"/>
                <w:lang w:val="ms-MY"/>
              </w:rPr>
              <w:t xml:space="preserve"> (BAGI S-CoE SAHAJA)</w:t>
            </w:r>
          </w:p>
        </w:tc>
      </w:tr>
      <w:tr w:rsidR="009E560B" w:rsidRPr="00436C3F" w14:paraId="28E4E4BB" w14:textId="77777777" w:rsidTr="00A4775E">
        <w:trPr>
          <w:trHeight w:val="1466"/>
          <w:jc w:val="center"/>
        </w:trPr>
        <w:tc>
          <w:tcPr>
            <w:tcW w:w="1073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95E2" w14:textId="77777777" w:rsidR="009E560B" w:rsidRPr="0095509E" w:rsidRDefault="009E560B" w:rsidP="009E560B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95509E">
              <w:rPr>
                <w:rFonts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65C2982A" wp14:editId="755464D0">
                      <wp:simplePos x="0" y="0"/>
                      <wp:positionH relativeFrom="column">
                        <wp:posOffset>2042795</wp:posOffset>
                      </wp:positionH>
                      <wp:positionV relativeFrom="paragraph">
                        <wp:posOffset>104775</wp:posOffset>
                      </wp:positionV>
                      <wp:extent cx="301625" cy="224155"/>
                      <wp:effectExtent l="0" t="0" r="22225" b="23495"/>
                      <wp:wrapNone/>
                      <wp:docPr id="60" name="Rectangle 6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5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B003DDF" id="Rectangle 60" o:spid="_x0000_s1026" style="position:absolute;margin-left:160.85pt;margin-top:8.25pt;width:23.75pt;height:17.6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" fillcolor="white [3212]" strokecolor="black [3213]" strokeweight="1pt"/>
                  </w:pict>
                </mc:Fallback>
              </mc:AlternateContent>
            </w:r>
            <w:r w:rsidRPr="0095509E">
              <w:rPr>
                <w:rFonts w:cs="Arial"/>
                <w:noProof/>
                <w:sz w:val="20"/>
                <w:szCs w:val="20"/>
                <w:lang w:val="en-MY" w:eastAsia="en-MY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1AC6C6F" wp14:editId="0EC8B552">
                      <wp:simplePos x="0" y="0"/>
                      <wp:positionH relativeFrom="column">
                        <wp:posOffset>110490</wp:posOffset>
                      </wp:positionH>
                      <wp:positionV relativeFrom="paragraph">
                        <wp:posOffset>109855</wp:posOffset>
                      </wp:positionV>
                      <wp:extent cx="301625" cy="224155"/>
                      <wp:effectExtent l="0" t="0" r="22225" b="23495"/>
                      <wp:wrapNone/>
                      <wp:docPr id="59" name="Rectangle 5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1925" cy="224287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6BA573D" id="Rectangle 59" o:spid="_x0000_s1026" style="position:absolute;margin-left:8.7pt;margin-top:8.65pt;width:23.75pt;height:17.6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" fillcolor="white [3212]" strokecolor="black [3213]" strokeweight="1pt"/>
                  </w:pict>
                </mc:Fallback>
              </mc:AlternateContent>
            </w:r>
            <w:r w:rsidRPr="0095509E">
              <w:rPr>
                <w:rFonts w:cs="Arial"/>
                <w:sz w:val="20"/>
                <w:szCs w:val="20"/>
                <w:lang w:val="ms-MY"/>
              </w:rPr>
              <w:t xml:space="preserve">               </w:t>
            </w:r>
          </w:p>
          <w:p w14:paraId="623F0299" w14:textId="77777777" w:rsidR="009E560B" w:rsidRPr="0095509E" w:rsidRDefault="009E560B" w:rsidP="009E560B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 w:rsidRPr="0095509E">
              <w:rPr>
                <w:rFonts w:cs="Arial"/>
                <w:sz w:val="20"/>
                <w:szCs w:val="20"/>
                <w:lang w:val="ms-MY"/>
              </w:rPr>
              <w:t xml:space="preserve">                </w:t>
            </w:r>
            <w:r>
              <w:rPr>
                <w:rFonts w:cs="Arial"/>
                <w:sz w:val="20"/>
                <w:szCs w:val="20"/>
                <w:lang w:val="ms-MY"/>
              </w:rPr>
              <w:t>DISOKONG</w:t>
            </w:r>
            <w:r w:rsidRPr="0095509E">
              <w:rPr>
                <w:rFonts w:cs="Arial"/>
                <w:sz w:val="20"/>
                <w:szCs w:val="20"/>
                <w:lang w:val="ms-MY"/>
              </w:rPr>
              <w:t xml:space="preserve"> </w:t>
            </w:r>
            <w:r>
              <w:rPr>
                <w:rFonts w:cs="Arial"/>
                <w:sz w:val="20"/>
                <w:szCs w:val="20"/>
                <w:lang w:val="ms-MY"/>
              </w:rPr>
              <w:t xml:space="preserve">     </w:t>
            </w:r>
            <w:r w:rsidRPr="0095509E">
              <w:rPr>
                <w:rFonts w:cs="Arial"/>
                <w:sz w:val="20"/>
                <w:szCs w:val="20"/>
                <w:lang w:val="ms-MY"/>
              </w:rPr>
              <w:t xml:space="preserve">                             </w:t>
            </w:r>
            <w:r>
              <w:rPr>
                <w:rFonts w:cs="Arial"/>
                <w:sz w:val="20"/>
                <w:szCs w:val="20"/>
                <w:lang w:val="ms-MY"/>
              </w:rPr>
              <w:t>TIDAK DISOKONG</w:t>
            </w:r>
          </w:p>
          <w:p w14:paraId="26539F65" w14:textId="77777777" w:rsidR="009E560B" w:rsidRPr="0095509E" w:rsidRDefault="009E560B" w:rsidP="009E560B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14:paraId="7116AA2C" w14:textId="77777777" w:rsidR="009E560B" w:rsidRDefault="009E560B" w:rsidP="009E560B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  <w:r>
              <w:rPr>
                <w:rFonts w:cs="Arial"/>
                <w:sz w:val="20"/>
                <w:szCs w:val="20"/>
                <w:lang w:val="ms-MY"/>
              </w:rPr>
              <w:t>Ulasan</w:t>
            </w:r>
          </w:p>
          <w:p w14:paraId="0D8B5AF0" w14:textId="77777777" w:rsidR="009E560B" w:rsidRPr="0095509E" w:rsidRDefault="009E560B" w:rsidP="009E560B">
            <w:pPr>
              <w:spacing w:after="0"/>
              <w:rPr>
                <w:rFonts w:cs="Arial"/>
                <w:sz w:val="20"/>
                <w:szCs w:val="20"/>
                <w:lang w:val="ms-MY"/>
              </w:rPr>
            </w:pPr>
          </w:p>
          <w:p w14:paraId="362C73E4" w14:textId="77777777" w:rsidR="009E560B" w:rsidRPr="0095509E" w:rsidRDefault="009E560B" w:rsidP="009E560B">
            <w:pPr>
              <w:spacing w:after="0" w:line="360" w:lineRule="auto"/>
              <w:rPr>
                <w:rFonts w:cs="Arial"/>
                <w:sz w:val="20"/>
                <w:szCs w:val="20"/>
                <w:lang w:val="ms-MY"/>
              </w:rPr>
            </w:pPr>
            <w:r w:rsidRPr="0095509E">
              <w:rPr>
                <w:rFonts w:cs="Arial"/>
                <w:sz w:val="20"/>
                <w:szCs w:val="20"/>
                <w:lang w:val="ms-MY"/>
              </w:rPr>
              <w:t>___________________________________________________________________________</w:t>
            </w:r>
            <w:r>
              <w:rPr>
                <w:rFonts w:cs="Arial"/>
                <w:sz w:val="20"/>
                <w:szCs w:val="20"/>
                <w:lang w:val="ms-MY"/>
              </w:rPr>
              <w:t>________________</w:t>
            </w:r>
            <w:r w:rsidRPr="0095509E">
              <w:rPr>
                <w:rFonts w:cs="Arial"/>
                <w:sz w:val="20"/>
                <w:szCs w:val="20"/>
                <w:lang w:val="ms-MY"/>
              </w:rPr>
              <w:t>__</w:t>
            </w:r>
          </w:p>
          <w:p w14:paraId="6266CF56" w14:textId="77777777" w:rsidR="009E560B" w:rsidRPr="0095509E" w:rsidRDefault="009E560B" w:rsidP="009E560B">
            <w:pPr>
              <w:spacing w:after="0" w:line="360" w:lineRule="auto"/>
              <w:rPr>
                <w:rFonts w:cs="Arial"/>
                <w:sz w:val="20"/>
                <w:szCs w:val="20"/>
                <w:lang w:val="ms-MY"/>
              </w:rPr>
            </w:pPr>
            <w:r w:rsidRPr="0095509E">
              <w:rPr>
                <w:rFonts w:cs="Arial"/>
                <w:sz w:val="20"/>
                <w:szCs w:val="20"/>
                <w:lang w:val="ms-MY"/>
              </w:rPr>
              <w:t>_____________________________________________________________________________</w:t>
            </w:r>
            <w:r>
              <w:rPr>
                <w:rFonts w:cs="Arial"/>
                <w:sz w:val="20"/>
                <w:szCs w:val="20"/>
                <w:lang w:val="ms-MY"/>
              </w:rPr>
              <w:t>________________</w:t>
            </w:r>
          </w:p>
          <w:p w14:paraId="1D2D0A75" w14:textId="77777777" w:rsidR="009E560B" w:rsidRPr="003E35DB" w:rsidRDefault="009E560B" w:rsidP="009E560B">
            <w:pPr>
              <w:tabs>
                <w:tab w:val="left" w:pos="3030"/>
              </w:tabs>
              <w:spacing w:after="0"/>
              <w:rPr>
                <w:rFonts w:cs="Arial"/>
                <w:sz w:val="22"/>
                <w:szCs w:val="20"/>
                <w:lang w:val="ms-MY"/>
              </w:rPr>
            </w:pPr>
          </w:p>
          <w:p w14:paraId="63F6F9C7" w14:textId="77777777" w:rsidR="009E560B" w:rsidRPr="003E35DB" w:rsidRDefault="009E560B" w:rsidP="009E560B">
            <w:pPr>
              <w:tabs>
                <w:tab w:val="left" w:pos="3030"/>
              </w:tabs>
              <w:spacing w:after="0"/>
              <w:rPr>
                <w:rFonts w:cs="Arial"/>
                <w:sz w:val="22"/>
                <w:szCs w:val="20"/>
                <w:lang w:val="ms-MY"/>
              </w:rPr>
            </w:pPr>
          </w:p>
          <w:p w14:paraId="14D927E1" w14:textId="77777777" w:rsidR="009E560B" w:rsidRPr="003E35DB" w:rsidRDefault="009E560B" w:rsidP="009E560B">
            <w:pPr>
              <w:tabs>
                <w:tab w:val="left" w:pos="3030"/>
              </w:tabs>
              <w:spacing w:after="0"/>
              <w:rPr>
                <w:rFonts w:cs="Arial"/>
                <w:sz w:val="22"/>
                <w:szCs w:val="20"/>
                <w:lang w:val="ms-MY"/>
              </w:rPr>
            </w:pPr>
          </w:p>
          <w:p w14:paraId="69DB9B62" w14:textId="77777777" w:rsidR="009E560B" w:rsidRPr="003E35DB" w:rsidRDefault="009E560B" w:rsidP="009E560B">
            <w:pPr>
              <w:spacing w:before="120" w:after="0" w:line="360" w:lineRule="auto"/>
              <w:jc w:val="both"/>
              <w:rPr>
                <w:rFonts w:cs="Arial"/>
                <w:sz w:val="22"/>
                <w:szCs w:val="20"/>
                <w:lang w:val="ms-MY"/>
              </w:rPr>
            </w:pPr>
            <w:r w:rsidRPr="003E35DB">
              <w:rPr>
                <w:rFonts w:cs="Arial"/>
                <w:sz w:val="22"/>
                <w:szCs w:val="20"/>
                <w:lang w:val="ms-MY"/>
              </w:rPr>
              <w:t>Tarikh :  -----------------------------                Tandatangan &amp; Cap Rasmi: -----------------------------</w:t>
            </w:r>
          </w:p>
        </w:tc>
      </w:tr>
    </w:tbl>
    <w:p w14:paraId="7027A383" w14:textId="77777777" w:rsidR="00525D39" w:rsidRDefault="00525D39" w:rsidP="00985734">
      <w:pPr>
        <w:rPr>
          <w:sz w:val="20"/>
        </w:rPr>
      </w:pPr>
    </w:p>
    <w:sectPr w:rsidR="00525D39" w:rsidSect="00764AD6"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3E84B09"/>
    <w:multiLevelType w:val="hybridMultilevel"/>
    <w:tmpl w:val="A754B762"/>
    <w:lvl w:ilvl="0" w:tplc="4409000F">
      <w:start w:val="1"/>
      <w:numFmt w:val="decimal"/>
      <w:lvlText w:val="%1."/>
      <w:lvlJc w:val="left"/>
      <w:pPr>
        <w:ind w:left="720" w:hanging="360"/>
      </w:pPr>
    </w:lvl>
    <w:lvl w:ilvl="1" w:tplc="44090019" w:tentative="1">
      <w:start w:val="1"/>
      <w:numFmt w:val="lowerLetter"/>
      <w:lvlText w:val="%2."/>
      <w:lvlJc w:val="left"/>
      <w:pPr>
        <w:ind w:left="1440" w:hanging="360"/>
      </w:pPr>
    </w:lvl>
    <w:lvl w:ilvl="2" w:tplc="4409001B" w:tentative="1">
      <w:start w:val="1"/>
      <w:numFmt w:val="lowerRoman"/>
      <w:lvlText w:val="%3."/>
      <w:lvlJc w:val="right"/>
      <w:pPr>
        <w:ind w:left="2160" w:hanging="180"/>
      </w:pPr>
    </w:lvl>
    <w:lvl w:ilvl="3" w:tplc="4409000F" w:tentative="1">
      <w:start w:val="1"/>
      <w:numFmt w:val="decimal"/>
      <w:lvlText w:val="%4."/>
      <w:lvlJc w:val="left"/>
      <w:pPr>
        <w:ind w:left="2880" w:hanging="360"/>
      </w:pPr>
    </w:lvl>
    <w:lvl w:ilvl="4" w:tplc="44090019" w:tentative="1">
      <w:start w:val="1"/>
      <w:numFmt w:val="lowerLetter"/>
      <w:lvlText w:val="%5."/>
      <w:lvlJc w:val="left"/>
      <w:pPr>
        <w:ind w:left="3600" w:hanging="360"/>
      </w:pPr>
    </w:lvl>
    <w:lvl w:ilvl="5" w:tplc="4409001B" w:tentative="1">
      <w:start w:val="1"/>
      <w:numFmt w:val="lowerRoman"/>
      <w:lvlText w:val="%6."/>
      <w:lvlJc w:val="right"/>
      <w:pPr>
        <w:ind w:left="4320" w:hanging="180"/>
      </w:pPr>
    </w:lvl>
    <w:lvl w:ilvl="6" w:tplc="4409000F" w:tentative="1">
      <w:start w:val="1"/>
      <w:numFmt w:val="decimal"/>
      <w:lvlText w:val="%7."/>
      <w:lvlJc w:val="left"/>
      <w:pPr>
        <w:ind w:left="5040" w:hanging="360"/>
      </w:pPr>
    </w:lvl>
    <w:lvl w:ilvl="7" w:tplc="44090019" w:tentative="1">
      <w:start w:val="1"/>
      <w:numFmt w:val="lowerLetter"/>
      <w:lvlText w:val="%8."/>
      <w:lvlJc w:val="left"/>
      <w:pPr>
        <w:ind w:left="5760" w:hanging="360"/>
      </w:pPr>
    </w:lvl>
    <w:lvl w:ilvl="8" w:tplc="4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3F"/>
    <w:rsid w:val="0007001D"/>
    <w:rsid w:val="00077698"/>
    <w:rsid w:val="000D07D7"/>
    <w:rsid w:val="000F36B3"/>
    <w:rsid w:val="00141760"/>
    <w:rsid w:val="00230043"/>
    <w:rsid w:val="002449BF"/>
    <w:rsid w:val="00246DEF"/>
    <w:rsid w:val="002C78B7"/>
    <w:rsid w:val="003660F6"/>
    <w:rsid w:val="0037707B"/>
    <w:rsid w:val="00387514"/>
    <w:rsid w:val="003E35DB"/>
    <w:rsid w:val="003E6DCB"/>
    <w:rsid w:val="003F4024"/>
    <w:rsid w:val="00401C46"/>
    <w:rsid w:val="00411084"/>
    <w:rsid w:val="00436C3F"/>
    <w:rsid w:val="00525D39"/>
    <w:rsid w:val="005A5B57"/>
    <w:rsid w:val="005C1BFB"/>
    <w:rsid w:val="00676020"/>
    <w:rsid w:val="00697070"/>
    <w:rsid w:val="006C6064"/>
    <w:rsid w:val="007161EE"/>
    <w:rsid w:val="00717DAB"/>
    <w:rsid w:val="00764AD6"/>
    <w:rsid w:val="007B4503"/>
    <w:rsid w:val="007F1186"/>
    <w:rsid w:val="008D6C6F"/>
    <w:rsid w:val="00931EFF"/>
    <w:rsid w:val="009379D0"/>
    <w:rsid w:val="00985734"/>
    <w:rsid w:val="009E560B"/>
    <w:rsid w:val="00A02ABD"/>
    <w:rsid w:val="00A220D8"/>
    <w:rsid w:val="00A53ABD"/>
    <w:rsid w:val="00B7727B"/>
    <w:rsid w:val="00C44633"/>
    <w:rsid w:val="00C631EE"/>
    <w:rsid w:val="00C729D9"/>
    <w:rsid w:val="00C930BC"/>
    <w:rsid w:val="00C96382"/>
    <w:rsid w:val="00D15CCB"/>
    <w:rsid w:val="00D36726"/>
    <w:rsid w:val="00D91974"/>
    <w:rsid w:val="00DE0BCE"/>
    <w:rsid w:val="00E85CB2"/>
    <w:rsid w:val="00E911F8"/>
    <w:rsid w:val="00EF1C22"/>
    <w:rsid w:val="00F02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67000"/>
  <w15:chartTrackingRefBased/>
  <w15:docId w15:val="{9941C1A1-2CEB-4009-9551-C90BF73C1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6C3F"/>
    <w:pPr>
      <w:spacing w:after="200" w:line="276" w:lineRule="auto"/>
    </w:pPr>
    <w:rPr>
      <w:rFonts w:ascii="Arial" w:eastAsia="Calibri" w:hAnsi="Arial" w:cs="Times New Roman"/>
      <w:sz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36C3F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val="en-US"/>
    </w:rPr>
  </w:style>
  <w:style w:type="table" w:styleId="TableGrid">
    <w:name w:val="Table Grid"/>
    <w:basedOn w:val="TableNormal"/>
    <w:uiPriority w:val="39"/>
    <w:rsid w:val="00436C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00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01D"/>
    <w:rPr>
      <w:rFonts w:ascii="Segoe UI" w:eastAsia="Calibri" w:hAnsi="Segoe UI" w:cs="Segoe UI"/>
      <w:sz w:val="18"/>
      <w:szCs w:val="18"/>
      <w:lang w:val="en-GB"/>
    </w:rPr>
  </w:style>
  <w:style w:type="paragraph" w:styleId="ListParagraph">
    <w:name w:val="List Paragraph"/>
    <w:basedOn w:val="Normal"/>
    <w:uiPriority w:val="34"/>
    <w:qFormat/>
    <w:rsid w:val="00A02AB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A5B57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A5B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D77EE7-FE00-423A-89EA-D3BF33EAD9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RIMC UUM</dc:creator>
  <cp:keywords/>
  <dc:description/>
  <cp:lastModifiedBy>USER</cp:lastModifiedBy>
  <cp:revision>2</cp:revision>
  <cp:lastPrinted>2019-02-18T00:35:00Z</cp:lastPrinted>
  <dcterms:created xsi:type="dcterms:W3CDTF">2023-01-05T07:21:00Z</dcterms:created>
  <dcterms:modified xsi:type="dcterms:W3CDTF">2023-01-05T07:21:00Z</dcterms:modified>
</cp:coreProperties>
</file>